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80"/>
          <w:tab w:val="center" w:leader="none" w:pos="5400"/>
        </w:tabs>
        <w:ind w:left="0" w:hanging="2"/>
        <w:rPr/>
      </w:pPr>
      <w:bookmarkStart w:colFirst="0" w:colLast="0" w:name="_gjdgxs" w:id="0"/>
      <w:bookmarkEnd w:id="0"/>
      <w:r w:rsidDel="00000000" w:rsidR="00000000" w:rsidRPr="00000000">
        <w:rPr>
          <w:rtl w:val="0"/>
        </w:rPr>
        <w:tab/>
        <w:tab/>
      </w:r>
      <w:r w:rsidDel="00000000" w:rsidR="00000000" w:rsidRPr="00000000">
        <w:rPr/>
        <w:drawing>
          <wp:inline distB="0" distT="0" distL="114300" distR="114300">
            <wp:extent cx="753110" cy="730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3110" cy="730250"/>
                    </a:xfrm>
                    <a:prstGeom prst="rect"/>
                    <a:ln/>
                  </pic:spPr>
                </pic:pic>
              </a:graphicData>
            </a:graphic>
          </wp:inline>
        </w:drawing>
      </w:r>
      <w:r w:rsidDel="00000000" w:rsidR="00000000" w:rsidRPr="00000000">
        <w:rPr>
          <w:rtl w:val="0"/>
        </w:rPr>
        <w:t xml:space="preserve">   </w:t>
      </w:r>
    </w:p>
    <w:tbl>
      <w:tblPr>
        <w:tblStyle w:val="Table1"/>
        <w:tblW w:w="9576.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2970"/>
        <w:gridCol w:w="1620"/>
        <w:gridCol w:w="2808"/>
        <w:tblGridChange w:id="0">
          <w:tblGrid>
            <w:gridCol w:w="2178"/>
            <w:gridCol w:w="2970"/>
            <w:gridCol w:w="1620"/>
            <w:gridCol w:w="2808"/>
          </w:tblGrid>
        </w:tblGridChange>
      </w:tblGrid>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02">
            <w:pPr>
              <w:ind w:left="0" w:hanging="2"/>
              <w:rPr>
                <w:sz w:val="22"/>
                <w:szCs w:val="22"/>
              </w:rPr>
            </w:pPr>
            <w:r w:rsidDel="00000000" w:rsidR="00000000" w:rsidRPr="00000000">
              <w:rPr>
                <w:b w:val="1"/>
                <w:sz w:val="22"/>
                <w:szCs w:val="22"/>
                <w:rtl w:val="0"/>
              </w:rPr>
              <w:t xml:space="preserve">Job Posting for Schools</w:t>
            </w:r>
            <w:r w:rsidDel="00000000" w:rsidR="00000000" w:rsidRPr="00000000">
              <w:rPr>
                <w:rtl w:val="0"/>
              </w:rPr>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Job Title:</w:t>
            </w:r>
          </w:p>
        </w:tc>
        <w:tc>
          <w:tcPr>
            <w:shd w:fill="auto" w:val="clear"/>
            <w:tcMar>
              <w:top w:w="29.0" w:type="dxa"/>
              <w:left w:w="115.0" w:type="dxa"/>
              <w:bottom w:w="29.0" w:type="dxa"/>
              <w:right w:w="115.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sz w:val="22"/>
                <w:szCs w:val="22"/>
                <w:rtl w:val="0"/>
              </w:rPr>
              <w:t xml:space="preserve">Curriculum Writer</w:t>
              <w:br w:type="textWrapping"/>
              <w:t xml:space="preserve">(Sales Marketing Entrepreneurship - SME)</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Travel Required:</w:t>
            </w:r>
          </w:p>
        </w:tc>
        <w:tc>
          <w:tcPr>
            <w:tcMar>
              <w:top w:w="29.0" w:type="dxa"/>
              <w:left w:w="115.0" w:type="dxa"/>
              <w:bottom w:w="29.0" w:type="dxa"/>
              <w:right w:w="115.0" w:type="dxa"/>
            </w:tcMar>
          </w:tcPr>
          <w:p w:rsidR="00000000" w:rsidDel="00000000" w:rsidP="00000000" w:rsidRDefault="00000000" w:rsidRPr="00000000" w14:paraId="00000009">
            <w:pPr>
              <w:ind w:left="0" w:hanging="2"/>
              <w:rPr>
                <w:sz w:val="22"/>
                <w:szCs w:val="22"/>
              </w:rPr>
            </w:pPr>
            <w:r w:rsidDel="00000000" w:rsidR="00000000" w:rsidRPr="00000000">
              <w:rPr>
                <w:sz w:val="22"/>
                <w:szCs w:val="22"/>
                <w:rtl w:val="0"/>
              </w:rPr>
              <w:t xml:space="preserve">1 day - 2hr -  for procedures and expectations</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Department/Group:</w:t>
            </w:r>
          </w:p>
        </w:tc>
        <w:tc>
          <w:tcPr>
            <w:shd w:fill="auto" w:val="clear"/>
            <w:tcMar>
              <w:top w:w="29.0" w:type="dxa"/>
              <w:left w:w="115.0" w:type="dxa"/>
              <w:bottom w:w="29.0" w:type="dxa"/>
              <w:right w:w="115.0" w:type="dxa"/>
            </w:tcMar>
          </w:tcPr>
          <w:p w:rsidR="00000000" w:rsidDel="00000000" w:rsidP="00000000" w:rsidRDefault="00000000" w:rsidRPr="00000000" w14:paraId="0000000B">
            <w:pPr>
              <w:ind w:left="0" w:hanging="2"/>
              <w:rPr>
                <w:sz w:val="22"/>
                <w:szCs w:val="22"/>
              </w:rPr>
            </w:pPr>
            <w:r w:rsidDel="00000000" w:rsidR="00000000" w:rsidRPr="00000000">
              <w:rPr>
                <w:sz w:val="22"/>
                <w:szCs w:val="22"/>
                <w:rtl w:val="0"/>
              </w:rPr>
              <w:t xml:space="preserve">Career and Technical Education </w:t>
            </w:r>
          </w:p>
        </w:tc>
        <w:tc>
          <w:tcPr>
            <w:shd w:fill="dbe5f1" w:val="clear"/>
            <w:tcMar>
              <w:top w:w="29.0" w:type="dxa"/>
              <w:left w:w="115.0" w:type="dxa"/>
              <w:bottom w:w="29.0" w:type="dxa"/>
              <w:right w:w="115.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Grade level:</w:t>
            </w:r>
          </w:p>
        </w:tc>
        <w:tc>
          <w:tcPr>
            <w:tcMar>
              <w:top w:w="29.0" w:type="dxa"/>
              <w:left w:w="115.0" w:type="dxa"/>
              <w:bottom w:w="29.0" w:type="dxa"/>
              <w:right w:w="115.0" w:type="dxa"/>
            </w:tcMar>
          </w:tcPr>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 12</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Level/Salary Range:</w:t>
            </w:r>
          </w:p>
        </w:tc>
        <w:tc>
          <w:tcPr>
            <w:shd w:fill="auto" w:val="clear"/>
            <w:tcMar>
              <w:top w:w="29.0" w:type="dxa"/>
              <w:left w:w="115.0" w:type="dxa"/>
              <w:bottom w:w="29.0" w:type="dxa"/>
              <w:right w:w="115.0" w:type="dxa"/>
            </w:tcMar>
          </w:tcPr>
          <w:p w:rsidR="00000000" w:rsidDel="00000000" w:rsidP="00000000" w:rsidRDefault="00000000" w:rsidRPr="00000000" w14:paraId="0000000F">
            <w:pPr>
              <w:ind w:left="0" w:hanging="2"/>
              <w:rPr>
                <w:sz w:val="22"/>
                <w:szCs w:val="22"/>
              </w:rPr>
            </w:pPr>
            <w:r w:rsidDel="00000000" w:rsidR="00000000" w:rsidRPr="00000000">
              <w:rPr>
                <w:sz w:val="22"/>
                <w:szCs w:val="22"/>
                <w:rtl w:val="0"/>
              </w:rPr>
              <w:t xml:space="preserve">Current EC Rate as per the PFT Contract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Type:</w:t>
            </w:r>
          </w:p>
        </w:tc>
        <w:tc>
          <w:tcPr>
            <w:tcMar>
              <w:top w:w="29.0" w:type="dxa"/>
              <w:left w:w="115.0" w:type="dxa"/>
              <w:bottom w:w="29.0" w:type="dxa"/>
              <w:right w:w="115.0" w:type="dxa"/>
            </w:tcMar>
          </w:tcPr>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Part Time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Contact Person:</w:t>
            </w:r>
          </w:p>
        </w:tc>
        <w:tc>
          <w:tcPr>
            <w:shd w:fill="auto" w:val="clear"/>
            <w:tcMar>
              <w:top w:w="29.0" w:type="dxa"/>
              <w:left w:w="115.0" w:type="dxa"/>
              <w:bottom w:w="29.0" w:type="dxa"/>
              <w:right w:w="115.0" w:type="dxa"/>
            </w:tcMar>
          </w:tcPr>
          <w:p w:rsidR="00000000" w:rsidDel="00000000" w:rsidP="00000000" w:rsidRDefault="00000000" w:rsidRPr="00000000" w14:paraId="00000013">
            <w:pPr>
              <w:ind w:left="0" w:hanging="2"/>
              <w:rPr>
                <w:sz w:val="22"/>
                <w:szCs w:val="22"/>
              </w:rPr>
            </w:pPr>
            <w:r w:rsidDel="00000000" w:rsidR="00000000" w:rsidRPr="00000000">
              <w:rPr>
                <w:sz w:val="22"/>
                <w:szCs w:val="22"/>
                <w:rtl w:val="0"/>
              </w:rPr>
              <w:t xml:space="preserve">Renee Novello </w:t>
            </w:r>
            <w:hyperlink r:id="rId7">
              <w:r w:rsidDel="00000000" w:rsidR="00000000" w:rsidRPr="00000000">
                <w:rPr>
                  <w:color w:val="1155cc"/>
                  <w:sz w:val="22"/>
                  <w:szCs w:val="22"/>
                  <w:u w:val="single"/>
                  <w:rtl w:val="0"/>
                </w:rPr>
                <w:t xml:space="preserve">rnovello@philasd.org</w:t>
              </w:r>
            </w:hyperlink>
            <w:r w:rsidDel="00000000" w:rsidR="00000000" w:rsidRPr="00000000">
              <w:rPr>
                <w:sz w:val="22"/>
                <w:szCs w:val="22"/>
                <w:rtl w:val="0"/>
              </w:rPr>
              <w:t xml:space="preserve">, </w:t>
              <w:br w:type="textWrapping"/>
              <w:t xml:space="preserve">Denise Magasich</w:t>
              <w:br w:type="textWrapping"/>
            </w:r>
            <w:hyperlink r:id="rId8">
              <w:r w:rsidDel="00000000" w:rsidR="00000000" w:rsidRPr="00000000">
                <w:rPr>
                  <w:color w:val="1155cc"/>
                  <w:sz w:val="22"/>
                  <w:szCs w:val="22"/>
                  <w:u w:val="single"/>
                  <w:rtl w:val="0"/>
                </w:rPr>
                <w:t xml:space="preserve">dmagasich@philasd.org</w:t>
              </w:r>
            </w:hyperlink>
            <w:r w:rsidDel="00000000" w:rsidR="00000000" w:rsidRPr="00000000">
              <w:rPr>
                <w:sz w:val="22"/>
                <w:szCs w:val="22"/>
                <w:rtl w:val="0"/>
              </w:rPr>
              <w:t xml:space="preserve"> </w:t>
              <w:br w:type="textWrapping"/>
              <w:t xml:space="preserve">Samuel Yun</w:t>
              <w:br w:type="textWrapping"/>
            </w:r>
            <w:hyperlink r:id="rId9">
              <w:r w:rsidDel="00000000" w:rsidR="00000000" w:rsidRPr="00000000">
                <w:rPr>
                  <w:color w:val="1155cc"/>
                  <w:sz w:val="22"/>
                  <w:szCs w:val="22"/>
                  <w:u w:val="single"/>
                  <w:rtl w:val="0"/>
                </w:rPr>
                <w:t xml:space="preserve">syun@philasd.org</w:t>
              </w:r>
            </w:hyperlink>
            <w:r w:rsidDel="00000000" w:rsidR="00000000" w:rsidRPr="00000000">
              <w:rPr>
                <w:sz w:val="22"/>
                <w:szCs w:val="22"/>
                <w:rtl w:val="0"/>
              </w:rPr>
              <w:t xml:space="preserve">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duration:</w:t>
            </w:r>
          </w:p>
        </w:tc>
        <w:tc>
          <w:tcPr>
            <w:tcMar>
              <w:top w:w="29.0" w:type="dxa"/>
              <w:left w:w="115.0" w:type="dxa"/>
              <w:bottom w:w="29.0" w:type="dxa"/>
              <w:right w:w="115.0" w:type="dxa"/>
            </w:tcMar>
          </w:tcPr>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June 2023 - November 2023</w:t>
            </w:r>
          </w:p>
        </w:tc>
      </w:tr>
      <w:tr>
        <w:trPr>
          <w:cantSplit w:val="0"/>
          <w:trHeight w:val="636" w:hRule="atLeast"/>
          <w:tblHeader w:val="0"/>
        </w:trPr>
        <w:tc>
          <w:tcPr>
            <w:shd w:fill="dbe5f1" w:val="clear"/>
            <w:tcMar>
              <w:top w:w="29.0" w:type="dxa"/>
              <w:left w:w="115.0" w:type="dxa"/>
              <w:bottom w:w="29.0" w:type="dxa"/>
              <w:right w:w="115.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Allotted time:</w:t>
            </w:r>
          </w:p>
        </w:tc>
        <w:tc>
          <w:tcPr>
            <w:shd w:fill="auto" w:val="clear"/>
            <w:tcMar>
              <w:top w:w="29.0" w:type="dxa"/>
              <w:left w:w="115.0" w:type="dxa"/>
              <w:bottom w:w="29.0" w:type="dxa"/>
              <w:right w:w="115.0" w:type="dxa"/>
            </w:tcMar>
          </w:tcPr>
          <w:p w:rsidR="00000000" w:rsidDel="00000000" w:rsidP="00000000" w:rsidRDefault="00000000" w:rsidRPr="00000000" w14:paraId="00000017">
            <w:pPr>
              <w:spacing w:after="0" w:before="0" w:lineRule="auto"/>
              <w:ind w:left="0" w:hanging="2"/>
              <w:rPr>
                <w:sz w:val="22"/>
                <w:szCs w:val="22"/>
              </w:rPr>
            </w:pPr>
            <w:r w:rsidDel="00000000" w:rsidR="00000000" w:rsidRPr="00000000">
              <w:rPr>
                <w:b w:val="1"/>
                <w:sz w:val="22"/>
                <w:szCs w:val="22"/>
                <w:rtl w:val="0"/>
              </w:rPr>
              <w:t xml:space="preserve">Up to 80 hours per position duration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Posting Expires:</w:t>
            </w:r>
          </w:p>
        </w:tc>
        <w:tc>
          <w:tcPr>
            <w:tcMar>
              <w:top w:w="29.0" w:type="dxa"/>
              <w:left w:w="115.0" w:type="dxa"/>
              <w:bottom w:w="29.0" w:type="dxa"/>
              <w:right w:w="115.0" w:type="dxa"/>
            </w:tcMar>
          </w:tcPr>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6/15/2023</w:t>
            </w:r>
          </w:p>
        </w:tc>
      </w:tr>
      <w:tr>
        <w:trPr>
          <w:cantSplit w:val="0"/>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262626"/>
                <w:sz w:val="22"/>
                <w:szCs w:val="22"/>
                <w:rtl w:val="0"/>
              </w:rPr>
              <w:t xml:space="preserve">Job Description:</w:t>
            </w:r>
            <w:r w:rsidDel="00000000" w:rsidR="00000000" w:rsidRPr="00000000">
              <w:rPr>
                <w:rtl w:val="0"/>
              </w:rPr>
            </w:r>
          </w:p>
        </w:tc>
      </w:tr>
      <w:tr>
        <w:trPr>
          <w:cantSplit w:val="0"/>
          <w:trHeight w:val="1059" w:hRule="atLeast"/>
          <w:tblHeader w:val="0"/>
        </w:trPr>
        <w:tc>
          <w:tcPr>
            <w:gridSpan w:val="4"/>
            <w:tcMar>
              <w:top w:w="29.0" w:type="dxa"/>
              <w:left w:w="115.0" w:type="dxa"/>
              <w:bottom w:w="29.0" w:type="dxa"/>
              <w:right w:w="115.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Overview:</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240" w:lineRule="auto"/>
              <w:ind w:left="0" w:hanging="2"/>
              <w:rPr>
                <w:color w:val="000000"/>
                <w:sz w:val="22"/>
                <w:szCs w:val="22"/>
              </w:rPr>
            </w:pPr>
            <w:r w:rsidDel="00000000" w:rsidR="00000000" w:rsidRPr="00000000">
              <w:rPr>
                <w:color w:val="000000"/>
                <w:sz w:val="22"/>
                <w:szCs w:val="22"/>
                <w:rtl w:val="0"/>
              </w:rPr>
              <w:t xml:space="preserve">The School District of Philadelphia, through the Division of Career and Technical Education, is looking for a dynamic School District teacher </w:t>
            </w:r>
            <w:r w:rsidDel="00000000" w:rsidR="00000000" w:rsidRPr="00000000">
              <w:rPr>
                <w:sz w:val="22"/>
                <w:szCs w:val="22"/>
                <w:rtl w:val="0"/>
              </w:rPr>
              <w:t xml:space="preserve">to write CTE curriculum in the form of learning guides for the CTE SME program. The goal of the position is to provide equity and access to all SME program students through the writing, development, and sharing of learning guides, materials, and best practices with the explicit goal of supporting new and other CTE teachers. </w:t>
            </w:r>
            <w:r w:rsidDel="00000000" w:rsidR="00000000" w:rsidRPr="00000000">
              <w:rPr>
                <w:color w:val="000000"/>
                <w:sz w:val="22"/>
                <w:szCs w:val="22"/>
                <w:rtl w:val="0"/>
              </w:rPr>
              <w:t xml:space="preserve">The successful candidate will manage and coordinate all</w:t>
            </w:r>
            <w:r w:rsidDel="00000000" w:rsidR="00000000" w:rsidRPr="00000000">
              <w:rPr>
                <w:sz w:val="22"/>
                <w:szCs w:val="22"/>
                <w:rtl w:val="0"/>
              </w:rPr>
              <w:t xml:space="preserve"> curriculum writing for the specific CTE program</w:t>
            </w:r>
            <w:r w:rsidDel="00000000" w:rsidR="00000000" w:rsidRPr="00000000">
              <w:rPr>
                <w:color w:val="000000"/>
                <w:sz w:val="22"/>
                <w:szCs w:val="22"/>
                <w:rtl w:val="0"/>
              </w:rPr>
              <w:t xml:space="preserve">. </w:t>
              <w:br w:type="textWrapping"/>
              <w:t xml:space="preserve">    </w:t>
              <w:br w:type="textWrapping"/>
            </w:r>
            <w:r w:rsidDel="00000000" w:rsidR="00000000" w:rsidRPr="00000000">
              <w:rPr>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20">
            <w:pPr>
              <w:numPr>
                <w:ilvl w:val="0"/>
                <w:numId w:val="3"/>
              </w:numPr>
              <w:spacing w:after="0" w:before="280" w:lineRule="auto"/>
              <w:ind w:left="720" w:hanging="360"/>
              <w:rPr>
                <w:sz w:val="22"/>
                <w:szCs w:val="22"/>
                <w:u w:val="none"/>
              </w:rPr>
            </w:pPr>
            <w:r w:rsidDel="00000000" w:rsidR="00000000" w:rsidRPr="00000000">
              <w:rPr>
                <w:sz w:val="22"/>
                <w:szCs w:val="22"/>
                <w:rtl w:val="0"/>
              </w:rPr>
              <w:t xml:space="preserve">Must possess knowledge of PDE task lists, learning guide development, performance tasks, and School District curriculum standards</w:t>
            </w:r>
          </w:p>
          <w:p w:rsidR="00000000" w:rsidDel="00000000" w:rsidP="00000000" w:rsidRDefault="00000000" w:rsidRPr="00000000" w14:paraId="00000021">
            <w:pPr>
              <w:numPr>
                <w:ilvl w:val="0"/>
                <w:numId w:val="3"/>
              </w:numPr>
              <w:spacing w:after="0" w:before="0" w:lineRule="auto"/>
              <w:ind w:left="720" w:hanging="360"/>
              <w:rPr>
                <w:sz w:val="22"/>
                <w:szCs w:val="22"/>
                <w:u w:val="none"/>
              </w:rPr>
            </w:pPr>
            <w:r w:rsidDel="00000000" w:rsidR="00000000" w:rsidRPr="00000000">
              <w:rPr>
                <w:sz w:val="22"/>
                <w:szCs w:val="22"/>
                <w:rtl w:val="0"/>
              </w:rPr>
              <w:t xml:space="preserve">Meet with CTE cluster IDS and curriculum specialist to confirm learning format expectations and requirements.</w:t>
            </w:r>
          </w:p>
          <w:p w:rsidR="00000000" w:rsidDel="00000000" w:rsidP="00000000" w:rsidRDefault="00000000" w:rsidRPr="00000000" w14:paraId="00000022">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learning guides that align to the approved curriculum map</w:t>
            </w:r>
          </w:p>
          <w:p w:rsidR="00000000" w:rsidDel="00000000" w:rsidP="00000000" w:rsidRDefault="00000000" w:rsidRPr="00000000" w14:paraId="00000023">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materials that supplement learning guides </w:t>
            </w:r>
          </w:p>
          <w:p w:rsidR="00000000" w:rsidDel="00000000" w:rsidP="00000000" w:rsidRDefault="00000000" w:rsidRPr="00000000" w14:paraId="00000024">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formative and summative assessments that align to the developed curriculum map</w:t>
            </w:r>
          </w:p>
          <w:p w:rsidR="00000000" w:rsidDel="00000000" w:rsidP="00000000" w:rsidRDefault="00000000" w:rsidRPr="00000000" w14:paraId="00000025">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projects and activities that are aligned to CTSO frameworks</w:t>
            </w:r>
          </w:p>
          <w:p w:rsidR="00000000" w:rsidDel="00000000" w:rsidP="00000000" w:rsidRDefault="00000000" w:rsidRPr="00000000" w14:paraId="00000026">
            <w:pPr>
              <w:numPr>
                <w:ilvl w:val="0"/>
                <w:numId w:val="3"/>
              </w:numPr>
              <w:spacing w:after="0" w:before="0" w:lineRule="auto"/>
              <w:ind w:left="720" w:hanging="360"/>
              <w:rPr>
                <w:sz w:val="22"/>
                <w:szCs w:val="22"/>
                <w:u w:val="none"/>
              </w:rPr>
            </w:pPr>
            <w:r w:rsidDel="00000000" w:rsidR="00000000" w:rsidRPr="00000000">
              <w:rPr>
                <w:sz w:val="22"/>
                <w:szCs w:val="22"/>
                <w:rtl w:val="0"/>
              </w:rPr>
              <w:t xml:space="preserve">Organize learning guides and materials based on CTE program level and SY quarter.</w:t>
            </w:r>
          </w:p>
          <w:p w:rsidR="00000000" w:rsidDel="00000000" w:rsidP="00000000" w:rsidRDefault="00000000" w:rsidRPr="00000000" w14:paraId="00000027">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Knowledge, Skills, and Abilities: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color w:val="000000"/>
                <w:sz w:val="22"/>
                <w:szCs w:val="22"/>
                <w:rtl w:val="0"/>
              </w:rPr>
              <w:t xml:space="preserve">Knowledge of </w:t>
            </w:r>
            <w:r w:rsidDel="00000000" w:rsidR="00000000" w:rsidRPr="00000000">
              <w:rPr>
                <w:sz w:val="22"/>
                <w:szCs w:val="22"/>
                <w:rtl w:val="0"/>
              </w:rPr>
              <w:t xml:space="preserve">PDE task lists, CEW standards, CTSO frameworks, and PDE academic standards</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before="0" w:line="240" w:lineRule="auto"/>
              <w:ind w:left="720" w:hanging="360"/>
              <w:rPr>
                <w:color w:val="000000"/>
                <w:sz w:val="22"/>
                <w:szCs w:val="22"/>
                <w:u w:val="none"/>
              </w:rPr>
            </w:pPr>
            <w:r w:rsidDel="00000000" w:rsidR="00000000" w:rsidRPr="00000000">
              <w:rPr>
                <w:color w:val="000000"/>
                <w:sz w:val="22"/>
                <w:szCs w:val="22"/>
                <w:rtl w:val="0"/>
              </w:rPr>
              <w:t xml:space="preserve">Proven ability to use a personal computer, Google docs and sheets</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sz w:val="22"/>
                <w:szCs w:val="22"/>
                <w:rtl w:val="0"/>
              </w:rPr>
              <w:t xml:space="preserve">Proven ability to use and develop online formative and summative assessments (checklists, rubrics, quizzes, tests, review materials, etc…)</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b w:val="1"/>
                <w:color w:val="000000"/>
                <w:sz w:val="22"/>
                <w:szCs w:val="22"/>
                <w:rtl w:val="0"/>
              </w:rPr>
              <w:t xml:space="preserve">Criteria for Selection: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F">
            <w:pPr>
              <w:numPr>
                <w:ilvl w:val="0"/>
                <w:numId w:val="2"/>
              </w:numPr>
              <w:spacing w:after="0" w:before="0" w:lineRule="auto"/>
              <w:ind w:left="720" w:hanging="360"/>
              <w:rPr>
                <w:sz w:val="22"/>
                <w:szCs w:val="22"/>
                <w:u w:val="none"/>
              </w:rPr>
            </w:pPr>
            <w:r w:rsidDel="00000000" w:rsidR="00000000" w:rsidRPr="00000000">
              <w:rPr>
                <w:sz w:val="22"/>
                <w:szCs w:val="22"/>
                <w:rtl w:val="0"/>
              </w:rPr>
              <w:t xml:space="preserve">Possess a valid Commonwealth of Pennsylvania Teaching Certificate, Intern certification while currently enrolled in Temple education courses, Vocational Level 1 or Level 2 Certificate in the corresponding approved Career and Technical Education program of study</w:t>
            </w:r>
          </w:p>
          <w:p w:rsidR="00000000" w:rsidDel="00000000" w:rsidP="00000000" w:rsidRDefault="00000000" w:rsidRPr="00000000" w14:paraId="00000030">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an excellent attendance record, defined as no more than eighteen (18) occasions of absence for personal illness in the last three (3) years.  A consecutive period of absence constitutes one occasion</w:t>
            </w:r>
          </w:p>
          <w:p w:rsidR="00000000" w:rsidDel="00000000" w:rsidP="00000000" w:rsidRDefault="00000000" w:rsidRPr="00000000" w14:paraId="00000031">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no unsatisfactory documentation pending or on file</w:t>
            </w:r>
          </w:p>
          <w:p w:rsidR="00000000" w:rsidDel="00000000" w:rsidP="00000000" w:rsidRDefault="00000000" w:rsidRPr="00000000" w14:paraId="00000032">
            <w:pPr>
              <w:numPr>
                <w:ilvl w:val="0"/>
                <w:numId w:val="2"/>
              </w:numPr>
              <w:spacing w:after="0" w:before="0" w:lineRule="auto"/>
              <w:ind w:left="720" w:hanging="360"/>
              <w:rPr>
                <w:sz w:val="22"/>
                <w:szCs w:val="22"/>
                <w:u w:val="none"/>
              </w:rPr>
            </w:pPr>
            <w:r w:rsidDel="00000000" w:rsidR="00000000" w:rsidRPr="00000000">
              <w:rPr>
                <w:sz w:val="22"/>
                <w:szCs w:val="22"/>
                <w:rtl w:val="0"/>
              </w:rPr>
              <w:t xml:space="preserve">Preference will be given to teachers who hold a Vocational level 2 certification.</w:t>
            </w:r>
          </w:p>
          <w:p w:rsidR="00000000" w:rsidDel="00000000" w:rsidP="00000000" w:rsidRDefault="00000000" w:rsidRPr="00000000" w14:paraId="00000033">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EC hours must be submitted by deadline, if not this could affect receiving payment for EC </w:t>
            </w:r>
          </w:p>
          <w:p w:rsidR="00000000" w:rsidDel="00000000" w:rsidP="00000000" w:rsidRDefault="00000000" w:rsidRPr="00000000" w14:paraId="00000034">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factors being equal, selection will be in accordance with Article XVII-Section C-1 of the PFT contract</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38">
            <w:pPr>
              <w:ind w:left="0" w:hanging="2"/>
              <w:rPr>
                <w:sz w:val="22"/>
                <w:szCs w:val="22"/>
              </w:rPr>
            </w:pPr>
            <w:r w:rsidDel="00000000" w:rsidR="00000000" w:rsidRPr="00000000">
              <w:rPr>
                <w:b w:val="1"/>
                <w:sz w:val="22"/>
                <w:szCs w:val="22"/>
                <w:rtl w:val="0"/>
              </w:rPr>
              <w:t xml:space="preserve">Compensation (EC) and documentation requirements:</w:t>
            </w:r>
            <w:r w:rsidDel="00000000" w:rsidR="00000000" w:rsidRPr="00000000">
              <w:rPr>
                <w:rtl w:val="0"/>
              </w:rPr>
            </w:r>
          </w:p>
        </w:tc>
      </w:tr>
      <w:tr>
        <w:trPr>
          <w:cantSplit w:val="0"/>
          <w:trHeight w:val="3300" w:hRule="atLeast"/>
          <w:tblHeader w:val="0"/>
        </w:trPr>
        <w:tc>
          <w:tcPr>
            <w:gridSpan w:val="4"/>
            <w:tcBorders>
              <w:bottom w:color="000000" w:space="0" w:sz="4" w:val="single"/>
            </w:tcBorders>
            <w:tcMar>
              <w:top w:w="29.0" w:type="dxa"/>
              <w:left w:w="115.0" w:type="dxa"/>
              <w:bottom w:w="29.0" w:type="dxa"/>
              <w:right w:w="115.0" w:type="dxa"/>
            </w:tcMar>
          </w:tcPr>
          <w:p w:rsidR="00000000" w:rsidDel="00000000" w:rsidP="00000000" w:rsidRDefault="00000000" w:rsidRPr="00000000" w14:paraId="0000003C">
            <w:pPr>
              <w:ind w:left="0" w:hanging="2"/>
              <w:rPr>
                <w:sz w:val="22"/>
                <w:szCs w:val="22"/>
              </w:rPr>
            </w:pPr>
            <w:r w:rsidDel="00000000" w:rsidR="00000000" w:rsidRPr="00000000">
              <w:rPr>
                <w:sz w:val="22"/>
                <w:szCs w:val="22"/>
                <w:rtl w:val="0"/>
              </w:rPr>
              <w:t xml:space="preserve">The curriculum writing position will begin June and will end in November. The SME Curriculum Writer must attend an in-person meeting to review expectations regarding document formats and deliverables.  All supporting documents must be submitted by the due date for EC payment.  All EC hours must be submitted by deadline, if not this could affect your EC payment. Teachers will be paid the </w:t>
            </w:r>
            <w:r w:rsidDel="00000000" w:rsidR="00000000" w:rsidRPr="00000000">
              <w:rPr>
                <w:b w:val="1"/>
                <w:sz w:val="22"/>
                <w:szCs w:val="22"/>
                <w:rtl w:val="0"/>
              </w:rPr>
              <w:t xml:space="preserve">standard EC rate as per PFT contract.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15"/>
              </w:tabs>
              <w:spacing w:line="240" w:lineRule="auto"/>
              <w:ind w:left="0" w:hanging="2"/>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tc>
      </w:tr>
      <w:tr>
        <w:trPr>
          <w:cantSplit w:val="0"/>
          <w:trHeight w:val="393"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47">
            <w:pPr>
              <w:ind w:left="0" w:hanging="2"/>
              <w:rPr>
                <w:sz w:val="22"/>
                <w:szCs w:val="22"/>
              </w:rPr>
            </w:pPr>
            <w:r w:rsidDel="00000000" w:rsidR="00000000" w:rsidRPr="00000000">
              <w:rPr>
                <w:b w:val="1"/>
                <w:sz w:val="22"/>
                <w:szCs w:val="22"/>
                <w:rtl w:val="0"/>
              </w:rPr>
              <w:t xml:space="preserve">Application Procedure:</w:t>
            </w:r>
            <w:r w:rsidDel="00000000" w:rsidR="00000000" w:rsidRPr="00000000">
              <w:rPr>
                <w:rtl w:val="0"/>
              </w:rPr>
            </w:r>
          </w:p>
        </w:tc>
      </w:tr>
      <w:tr>
        <w:trPr>
          <w:cantSplit w:val="0"/>
          <w:trHeight w:val="3804" w:hRule="atLeast"/>
          <w:tblHeader w:val="0"/>
        </w:trPr>
        <w:tc>
          <w:tcPr>
            <w:gridSpan w:val="4"/>
            <w:tcMar>
              <w:top w:w="29.0" w:type="dxa"/>
              <w:left w:w="115.0" w:type="dxa"/>
              <w:bottom w:w="29.0" w:type="dxa"/>
              <w:right w:w="115.0" w:type="dxa"/>
            </w:tcMar>
          </w:tcPr>
          <w:p w:rsidR="00000000" w:rsidDel="00000000" w:rsidP="00000000" w:rsidRDefault="00000000" w:rsidRPr="00000000" w14:paraId="0000004B">
            <w:pPr>
              <w:ind w:left="0" w:hanging="2"/>
              <w:rPr>
                <w:sz w:val="22"/>
                <w:szCs w:val="22"/>
              </w:rPr>
            </w:pPr>
            <w:r w:rsidDel="00000000" w:rsidR="00000000" w:rsidRPr="00000000">
              <w:rPr>
                <w:sz w:val="22"/>
                <w:szCs w:val="22"/>
                <w:rtl w:val="0"/>
              </w:rPr>
              <w:t xml:space="preserve">Qualified applicants must submit a resume and application to the Office of Career and Technical Education by close of business June 15, 2023.  The application must be signed by the building principal.</w:t>
            </w:r>
          </w:p>
          <w:p w:rsidR="00000000" w:rsidDel="00000000" w:rsidP="00000000" w:rsidRDefault="00000000" w:rsidRPr="00000000" w14:paraId="0000004C">
            <w:pPr>
              <w:ind w:left="0" w:hanging="2"/>
              <w:rPr>
                <w:sz w:val="22"/>
                <w:szCs w:val="22"/>
              </w:rPr>
            </w:pPr>
            <w:r w:rsidDel="00000000" w:rsidR="00000000" w:rsidRPr="00000000">
              <w:rPr>
                <w:rtl w:val="0"/>
              </w:rPr>
            </w:r>
          </w:p>
          <w:p w:rsidR="00000000" w:rsidDel="00000000" w:rsidP="00000000" w:rsidRDefault="00000000" w:rsidRPr="00000000" w14:paraId="0000004D">
            <w:pPr>
              <w:ind w:left="0" w:hanging="2"/>
              <w:rPr>
                <w:sz w:val="22"/>
                <w:szCs w:val="22"/>
              </w:rPr>
            </w:pPr>
            <w:r w:rsidDel="00000000" w:rsidR="00000000" w:rsidRPr="00000000">
              <w:rPr>
                <w:sz w:val="22"/>
                <w:szCs w:val="22"/>
                <w:rtl w:val="0"/>
              </w:rPr>
              <w:t xml:space="preserve">Send resumes to Opportunities Employment: Office of Career and Technical Education, 2nd Floor, 440 N. Broad Street, Philadelphia, PA 19130 or e-mail as a Word document attachment to: </w:t>
            </w:r>
          </w:p>
          <w:p w:rsidR="00000000" w:rsidDel="00000000" w:rsidP="00000000" w:rsidRDefault="00000000" w:rsidRPr="00000000" w14:paraId="0000004E">
            <w:pPr>
              <w:ind w:left="0" w:hanging="2"/>
              <w:rPr>
                <w:sz w:val="22"/>
                <w:szCs w:val="22"/>
              </w:rPr>
            </w:pPr>
            <w:r w:rsidDel="00000000" w:rsidR="00000000" w:rsidRPr="00000000">
              <w:rPr>
                <w:sz w:val="22"/>
                <w:szCs w:val="22"/>
                <w:rtl w:val="0"/>
              </w:rPr>
              <w:t xml:space="preserve">rnovello@philasd.org.   </w:t>
            </w:r>
          </w:p>
          <w:p w:rsidR="00000000" w:rsidDel="00000000" w:rsidP="00000000" w:rsidRDefault="00000000" w:rsidRPr="00000000" w14:paraId="0000004F">
            <w:pPr>
              <w:ind w:left="0" w:hanging="2"/>
              <w:rPr>
                <w:sz w:val="22"/>
                <w:szCs w:val="22"/>
              </w:rPr>
            </w:pPr>
            <w:r w:rsidDel="00000000" w:rsidR="00000000" w:rsidRPr="00000000">
              <w:rPr>
                <w:sz w:val="22"/>
                <w:szCs w:val="22"/>
                <w:rtl w:val="0"/>
              </w:rPr>
              <w:t xml:space="preserve">Contact Name:  Renee Novello</w:t>
            </w:r>
          </w:p>
          <w:p w:rsidR="00000000" w:rsidDel="00000000" w:rsidP="00000000" w:rsidRDefault="00000000" w:rsidRPr="00000000" w14:paraId="00000050">
            <w:pPr>
              <w:ind w:left="0" w:hanging="2"/>
              <w:rPr>
                <w:sz w:val="22"/>
                <w:szCs w:val="22"/>
              </w:rPr>
            </w:pPr>
            <w:r w:rsidDel="00000000" w:rsidR="00000000" w:rsidRPr="00000000">
              <w:rPr>
                <w:sz w:val="22"/>
                <w:szCs w:val="22"/>
                <w:rtl w:val="0"/>
              </w:rPr>
              <w:t xml:space="preserve">Contact Phone: (215) 400-5599</w:t>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Email:  rnovello</w:t>
            </w:r>
            <w:hyperlink r:id="rId10">
              <w:r w:rsidDel="00000000" w:rsidR="00000000" w:rsidRPr="00000000">
                <w:rPr>
                  <w:color w:val="0000ff"/>
                  <w:sz w:val="22"/>
                  <w:szCs w:val="22"/>
                  <w:u w:val="single"/>
                  <w:rtl w:val="0"/>
                </w:rPr>
                <w:t xml:space="preserve">@philasd.org</w:t>
              </w:r>
            </w:hyperlink>
            <w:r w:rsidDel="00000000" w:rsidR="00000000" w:rsidRPr="00000000">
              <w:rPr>
                <w:sz w:val="22"/>
                <w:szCs w:val="22"/>
                <w:rtl w:val="0"/>
              </w:rPr>
              <w:t xml:space="preserve"> </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ind w:left="0" w:hanging="2"/>
              <w:jc w:val="center"/>
              <w:rPr>
                <w:b w:val="1"/>
                <w:color w:val="000000"/>
              </w:rPr>
            </w:pPr>
            <w:r w:rsidDel="00000000" w:rsidR="00000000" w:rsidRPr="00000000">
              <w:rPr>
                <w:b w:val="1"/>
                <w:color w:val="000000"/>
                <w:rtl w:val="0"/>
              </w:rPr>
              <w:t xml:space="preserve">Once the form is completed, please email the form to </w:t>
            </w:r>
            <w:r w:rsidDel="00000000" w:rsidR="00000000" w:rsidRPr="00000000">
              <w:rPr>
                <w:rFonts w:ascii="Arial" w:cs="Arial" w:eastAsia="Arial" w:hAnsi="Arial"/>
                <w:b w:val="1"/>
                <w:color w:val="000000"/>
                <w:sz w:val="22"/>
                <w:szCs w:val="22"/>
                <w:rtl w:val="0"/>
              </w:rPr>
              <w:t xml:space="preserve">rnovello</w:t>
            </w:r>
            <w:hyperlink r:id="rId11">
              <w:r w:rsidDel="00000000" w:rsidR="00000000" w:rsidRPr="00000000">
                <w:rPr>
                  <w:rFonts w:ascii="Arial" w:cs="Arial" w:eastAsia="Arial" w:hAnsi="Arial"/>
                  <w:b w:val="1"/>
                  <w:color w:val="0000ff"/>
                  <w:sz w:val="22"/>
                  <w:szCs w:val="22"/>
                  <w:u w:val="single"/>
                  <w:rtl w:val="0"/>
                </w:rPr>
                <w:t xml:space="preserve">@philasd.org</w:t>
              </w:r>
            </w:hyperlink>
            <w:r w:rsidDel="00000000" w:rsidR="00000000" w:rsidRPr="00000000">
              <w:rPr>
                <w:rtl w:val="0"/>
              </w:rPr>
            </w:r>
          </w:p>
          <w:p w:rsidR="00000000" w:rsidDel="00000000" w:rsidP="00000000" w:rsidRDefault="00000000" w:rsidRPr="00000000" w14:paraId="00000056">
            <w:pPr>
              <w:ind w:left="0" w:hanging="2"/>
              <w:jc w:val="center"/>
              <w:rPr>
                <w:sz w:val="22"/>
                <w:szCs w:val="22"/>
              </w:rPr>
            </w:pPr>
            <w:r w:rsidDel="00000000" w:rsidR="00000000" w:rsidRPr="00000000">
              <w:rPr>
                <w:b w:val="1"/>
                <w:rtl w:val="0"/>
              </w:rPr>
              <w:t xml:space="preserve">This form is for the School District of Philadelphia</w:t>
            </w:r>
            <w:r w:rsidDel="00000000" w:rsidR="00000000" w:rsidRPr="00000000">
              <w:rPr>
                <w:b w:val="1"/>
                <w:i w:val="1"/>
                <w:rtl w:val="0"/>
              </w:rPr>
              <w:t xml:space="preserve"> USE ONLY</w:t>
            </w:r>
            <w:r w:rsidDel="00000000" w:rsidR="00000000" w:rsidRPr="00000000">
              <w:rPr>
                <w:rtl w:val="0"/>
              </w:rPr>
            </w:r>
          </w:p>
        </w:tc>
      </w:tr>
    </w:tbl>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spacing w:after="0" w:before="0" w:lineRule="auto"/>
        <w:ind w:left="0" w:hanging="2"/>
        <w:rPr/>
      </w:pPr>
      <w:r w:rsidDel="00000000" w:rsidR="00000000" w:rsidRPr="00000000">
        <w:br w:type="page"/>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1999"/>
        <w:gridCol w:w="2520"/>
        <w:gridCol w:w="14"/>
        <w:gridCol w:w="2146"/>
        <w:tblGridChange w:id="0">
          <w:tblGrid>
            <w:gridCol w:w="2681"/>
            <w:gridCol w:w="1999"/>
            <w:gridCol w:w="2520"/>
            <w:gridCol w:w="14"/>
            <w:gridCol w:w="2146"/>
          </w:tblGrid>
        </w:tblGridChange>
      </w:tblGrid>
      <w:tr>
        <w:trPr>
          <w:cantSplit w:val="0"/>
          <w:trHeight w:val="576" w:hRule="atLeast"/>
          <w:tblHeader w:val="0"/>
        </w:trPr>
        <w:tc>
          <w:tcPr>
            <w:gridSpan w:val="5"/>
            <w:tcBorders>
              <w:bottom w:color="999999" w:space="0" w:sz="4" w:val="single"/>
            </w:tcBorders>
            <w:vAlign w:val="center"/>
          </w:tcPr>
          <w:p w:rsidR="00000000" w:rsidDel="00000000" w:rsidP="00000000" w:rsidRDefault="00000000" w:rsidRPr="00000000" w14:paraId="0000005E">
            <w:pPr>
              <w:pStyle w:val="Heading1"/>
              <w:ind w:left="2" w:hanging="4"/>
              <w:jc w:val="center"/>
              <w:rPr>
                <w:sz w:val="40"/>
                <w:szCs w:val="40"/>
              </w:rPr>
            </w:pPr>
            <w:r w:rsidDel="00000000" w:rsidR="00000000" w:rsidRPr="00000000">
              <w:rPr>
                <w:sz w:val="40"/>
                <w:szCs w:val="40"/>
                <w:rtl w:val="0"/>
              </w:rPr>
              <w:t xml:space="preserve">CURRICULUM WRITING</w:t>
            </w:r>
            <w:r w:rsidDel="00000000" w:rsidR="00000000" w:rsidRPr="00000000">
              <w:rPr>
                <w:smallCaps w:val="1"/>
                <w:sz w:val="40"/>
                <w:szCs w:val="40"/>
                <w:rtl w:val="0"/>
              </w:rPr>
              <w:t xml:space="preserve"> APPLICATION</w:t>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smallCaps w:val="1"/>
                <w:color w:val="000000"/>
                <w:sz w:val="28"/>
                <w:szCs w:val="28"/>
                <w:rtl w:val="0"/>
              </w:rPr>
              <w:t xml:space="preserve">TEACHER CONTACT INFORMATION</w:t>
            </w:r>
          </w:p>
        </w:tc>
      </w:tr>
      <w:tr>
        <w:trPr>
          <w:cantSplit w:val="0"/>
          <w:trHeight w:val="230" w:hRule="atLeast"/>
          <w:tblHeader w:val="0"/>
        </w:trPr>
        <w:tc>
          <w:tcPr>
            <w:gridSpan w:val="5"/>
            <w:vAlign w:val="center"/>
          </w:tcPr>
          <w:p w:rsidR="00000000" w:rsidDel="00000000" w:rsidP="00000000" w:rsidRDefault="00000000" w:rsidRPr="00000000" w14:paraId="00000068">
            <w:pPr>
              <w:ind w:left="0" w:hanging="2"/>
              <w:rPr>
                <w:sz w:val="24"/>
                <w:szCs w:val="24"/>
              </w:rPr>
            </w:pPr>
            <w:r w:rsidDel="00000000" w:rsidR="00000000" w:rsidRPr="00000000">
              <w:rPr>
                <w:sz w:val="24"/>
                <w:szCs w:val="24"/>
                <w:rtl w:val="0"/>
              </w:rPr>
              <w:t xml:space="preserve">School Name: </w:t>
            </w:r>
          </w:p>
        </w:tc>
      </w:tr>
      <w:tr>
        <w:trPr>
          <w:cantSplit w:val="0"/>
          <w:trHeight w:val="230" w:hRule="atLeast"/>
          <w:tblHeader w:val="0"/>
        </w:trPr>
        <w:tc>
          <w:tcPr>
            <w:gridSpan w:val="3"/>
            <w:tcBorders>
              <w:right w:color="000000" w:space="0" w:sz="4" w:val="single"/>
            </w:tcBorders>
            <w:vAlign w:val="center"/>
          </w:tcPr>
          <w:p w:rsidR="00000000" w:rsidDel="00000000" w:rsidP="00000000" w:rsidRDefault="00000000" w:rsidRPr="00000000" w14:paraId="0000006D">
            <w:pPr>
              <w:ind w:left="0" w:hanging="2"/>
              <w:rPr>
                <w:sz w:val="24"/>
                <w:szCs w:val="24"/>
              </w:rPr>
            </w:pPr>
            <w:r w:rsidDel="00000000" w:rsidR="00000000" w:rsidRPr="00000000">
              <w:rPr>
                <w:sz w:val="24"/>
                <w:szCs w:val="24"/>
                <w:rtl w:val="0"/>
              </w:rPr>
              <w:t xml:space="preserve">School Address: </w:t>
            </w:r>
          </w:p>
        </w:tc>
        <w:tc>
          <w:tcPr>
            <w:gridSpan w:val="2"/>
            <w:tcBorders>
              <w:left w:color="000000" w:space="0" w:sz="4" w:val="single"/>
            </w:tcBorders>
            <w:vAlign w:val="center"/>
          </w:tcPr>
          <w:p w:rsidR="00000000" w:rsidDel="00000000" w:rsidP="00000000" w:rsidRDefault="00000000" w:rsidRPr="00000000" w14:paraId="00000070">
            <w:pPr>
              <w:ind w:left="0" w:hanging="2"/>
              <w:rPr>
                <w:sz w:val="24"/>
                <w:szCs w:val="24"/>
              </w:rPr>
            </w:pPr>
            <w:r w:rsidDel="00000000" w:rsidR="00000000" w:rsidRPr="00000000">
              <w:rPr>
                <w:sz w:val="24"/>
                <w:szCs w:val="24"/>
                <w:rtl w:val="0"/>
              </w:rPr>
              <w:t xml:space="preserve">ZIP Code:</w:t>
            </w:r>
          </w:p>
        </w:tc>
      </w:tr>
      <w:tr>
        <w:trPr>
          <w:cantSplit w:val="0"/>
          <w:trHeight w:val="230" w:hRule="atLeast"/>
          <w:tblHeader w:val="0"/>
        </w:trPr>
        <w:tc>
          <w:tcPr>
            <w:gridSpan w:val="2"/>
            <w:tcBorders>
              <w:right w:color="000000" w:space="0" w:sz="4" w:val="single"/>
            </w:tcBorders>
            <w:vAlign w:val="center"/>
          </w:tcPr>
          <w:p w:rsidR="00000000" w:rsidDel="00000000" w:rsidP="00000000" w:rsidRDefault="00000000" w:rsidRPr="00000000" w14:paraId="00000072">
            <w:pPr>
              <w:ind w:left="0" w:hanging="2"/>
              <w:rPr>
                <w:sz w:val="24"/>
                <w:szCs w:val="24"/>
              </w:rPr>
            </w:pPr>
            <w:r w:rsidDel="00000000" w:rsidR="00000000" w:rsidRPr="00000000">
              <w:rPr>
                <w:sz w:val="24"/>
                <w:szCs w:val="24"/>
                <w:rtl w:val="0"/>
              </w:rPr>
              <w:t xml:space="preserve">Teacher Name:</w:t>
            </w:r>
          </w:p>
        </w:tc>
        <w:tc>
          <w:tcPr>
            <w:gridSpan w:val="3"/>
            <w:tcBorders>
              <w:right w:color="000000" w:space="0" w:sz="4" w:val="single"/>
            </w:tcBorders>
            <w:vAlign w:val="center"/>
          </w:tcPr>
          <w:p w:rsidR="00000000" w:rsidDel="00000000" w:rsidP="00000000" w:rsidRDefault="00000000" w:rsidRPr="00000000" w14:paraId="00000074">
            <w:pPr>
              <w:ind w:left="0" w:hanging="2"/>
              <w:rPr>
                <w:sz w:val="24"/>
                <w:szCs w:val="24"/>
              </w:rPr>
            </w:pPr>
            <w:r w:rsidDel="00000000" w:rsidR="00000000" w:rsidRPr="00000000">
              <w:rPr>
                <w:sz w:val="24"/>
                <w:szCs w:val="24"/>
                <w:rtl w:val="0"/>
              </w:rPr>
              <w:t xml:space="preserve">Current School Assignment:  </w:t>
            </w:r>
          </w:p>
        </w:tc>
      </w:tr>
      <w:tr>
        <w:trPr>
          <w:cantSplit w:val="0"/>
          <w:trHeight w:val="230" w:hRule="atLeast"/>
          <w:tblHeader w:val="0"/>
        </w:trPr>
        <w:tc>
          <w:tcPr>
            <w:gridSpan w:val="5"/>
            <w:vAlign w:val="center"/>
          </w:tcPr>
          <w:p w:rsidR="00000000" w:rsidDel="00000000" w:rsidP="00000000" w:rsidRDefault="00000000" w:rsidRPr="00000000" w14:paraId="00000077">
            <w:pPr>
              <w:ind w:left="0" w:hanging="2"/>
              <w:rPr>
                <w:sz w:val="22"/>
                <w:szCs w:val="22"/>
              </w:rPr>
            </w:pPr>
            <w:r w:rsidDel="00000000" w:rsidR="00000000" w:rsidRPr="00000000">
              <w:rPr>
                <w:sz w:val="22"/>
                <w:szCs w:val="22"/>
                <w:rtl w:val="0"/>
              </w:rPr>
              <w:t xml:space="preserve">Number of Years teaching at The School District : </w:t>
            </w:r>
          </w:p>
        </w:tc>
      </w:tr>
      <w:tr>
        <w:trPr>
          <w:cantSplit w:val="0"/>
          <w:trHeight w:val="230" w:hRule="atLeast"/>
          <w:tblHeader w:val="0"/>
        </w:trPr>
        <w:tc>
          <w:tcPr>
            <w:gridSpan w:val="2"/>
            <w:vAlign w:val="center"/>
          </w:tcPr>
          <w:p w:rsidR="00000000" w:rsidDel="00000000" w:rsidP="00000000" w:rsidRDefault="00000000" w:rsidRPr="00000000" w14:paraId="0000007C">
            <w:pPr>
              <w:ind w:left="0" w:hanging="2"/>
              <w:rPr>
                <w:sz w:val="24"/>
                <w:szCs w:val="24"/>
              </w:rPr>
            </w:pPr>
            <w:r w:rsidDel="00000000" w:rsidR="00000000" w:rsidRPr="00000000">
              <w:rPr>
                <w:sz w:val="24"/>
                <w:szCs w:val="24"/>
                <w:rtl w:val="0"/>
              </w:rPr>
              <w:t xml:space="preserve">Phone:</w:t>
            </w:r>
          </w:p>
        </w:tc>
        <w:tc>
          <w:tcPr>
            <w:gridSpan w:val="3"/>
            <w:vAlign w:val="center"/>
          </w:tcPr>
          <w:p w:rsidR="00000000" w:rsidDel="00000000" w:rsidP="00000000" w:rsidRDefault="00000000" w:rsidRPr="00000000" w14:paraId="0000007E">
            <w:pPr>
              <w:ind w:left="0" w:hanging="2"/>
              <w:rPr>
                <w:sz w:val="24"/>
                <w:szCs w:val="24"/>
              </w:rPr>
            </w:pPr>
            <w:r w:rsidDel="00000000" w:rsidR="00000000" w:rsidRPr="00000000">
              <w:rPr>
                <w:sz w:val="24"/>
                <w:szCs w:val="24"/>
                <w:rtl w:val="0"/>
              </w:rPr>
              <w:t xml:space="preserve">E-mail:</w:t>
            </w:r>
          </w:p>
        </w:tc>
      </w:tr>
      <w:tr>
        <w:trPr>
          <w:cantSplit w:val="0"/>
          <w:trHeight w:val="230" w:hRule="atLeast"/>
          <w:tblHeader w:val="0"/>
        </w:trPr>
        <w:tc>
          <w:tcPr>
            <w:gridSpan w:val="2"/>
            <w:vAlign w:val="center"/>
          </w:tcPr>
          <w:p w:rsidR="00000000" w:rsidDel="00000000" w:rsidP="00000000" w:rsidRDefault="00000000" w:rsidRPr="00000000" w14:paraId="00000081">
            <w:pPr>
              <w:ind w:left="0" w:hanging="2"/>
              <w:rPr>
                <w:sz w:val="24"/>
                <w:szCs w:val="24"/>
              </w:rPr>
            </w:pPr>
            <w:r w:rsidDel="00000000" w:rsidR="00000000" w:rsidRPr="00000000">
              <w:rPr>
                <w:sz w:val="24"/>
                <w:szCs w:val="24"/>
                <w:rtl w:val="0"/>
              </w:rPr>
              <w:t xml:space="preserve">City:</w:t>
            </w:r>
          </w:p>
        </w:tc>
        <w:tc>
          <w:tcPr>
            <w:gridSpan w:val="2"/>
            <w:vAlign w:val="center"/>
          </w:tcPr>
          <w:p w:rsidR="00000000" w:rsidDel="00000000" w:rsidP="00000000" w:rsidRDefault="00000000" w:rsidRPr="00000000" w14:paraId="00000083">
            <w:pPr>
              <w:ind w:left="0" w:hanging="2"/>
              <w:rPr>
                <w:sz w:val="24"/>
                <w:szCs w:val="24"/>
              </w:rPr>
            </w:pPr>
            <w:r w:rsidDel="00000000" w:rsidR="00000000" w:rsidRPr="00000000">
              <w:rPr>
                <w:sz w:val="24"/>
                <w:szCs w:val="24"/>
                <w:rtl w:val="0"/>
              </w:rPr>
              <w:t xml:space="preserve">State:</w:t>
            </w:r>
          </w:p>
        </w:tc>
        <w:tc>
          <w:tcPr>
            <w:vAlign w:val="center"/>
          </w:tcPr>
          <w:p w:rsidR="00000000" w:rsidDel="00000000" w:rsidP="00000000" w:rsidRDefault="00000000" w:rsidRPr="00000000" w14:paraId="00000085">
            <w:pPr>
              <w:ind w:left="0" w:hanging="2"/>
              <w:rPr>
                <w:sz w:val="24"/>
                <w:szCs w:val="24"/>
              </w:rPr>
            </w:pPr>
            <w:r w:rsidDel="00000000" w:rsidR="00000000" w:rsidRPr="00000000">
              <w:rPr>
                <w:sz w:val="24"/>
                <w:szCs w:val="24"/>
                <w:rtl w:val="0"/>
              </w:rPr>
              <w:t xml:space="preserve">ZIP Code</w:t>
            </w:r>
            <w:r w:rsidDel="00000000" w:rsidR="00000000" w:rsidRPr="00000000">
              <w:rPr>
                <w:b w:val="1"/>
                <w:sz w:val="24"/>
                <w:szCs w:val="24"/>
                <w:rtl w:val="0"/>
              </w:rPr>
              <w:t xml:space="preserve">:</w:t>
            </w:r>
            <w:r w:rsidDel="00000000" w:rsidR="00000000" w:rsidRPr="00000000">
              <w:rPr>
                <w:rtl w:val="0"/>
              </w:rPr>
            </w:r>
          </w:p>
        </w:tc>
      </w:tr>
      <w:tr>
        <w:trPr>
          <w:cantSplit w:val="0"/>
          <w:trHeight w:val="230" w:hRule="atLeast"/>
          <w:tblHeader w:val="0"/>
        </w:trPr>
        <w:tc>
          <w:tcPr>
            <w:tcBorders>
              <w:bottom w:color="999999" w:space="0" w:sz="4" w:val="single"/>
            </w:tcBorders>
            <w:vAlign w:val="center"/>
          </w:tcPr>
          <w:p w:rsidR="00000000" w:rsidDel="00000000" w:rsidP="00000000" w:rsidRDefault="00000000" w:rsidRPr="00000000" w14:paraId="00000086">
            <w:pPr>
              <w:ind w:left="0" w:hanging="2"/>
              <w:rPr>
                <w:sz w:val="24"/>
                <w:szCs w:val="24"/>
              </w:rPr>
            </w:pPr>
            <w:r w:rsidDel="00000000" w:rsidR="00000000" w:rsidRPr="00000000">
              <w:rPr>
                <w:sz w:val="24"/>
                <w:szCs w:val="24"/>
                <w:rtl w:val="0"/>
              </w:rPr>
              <w:t xml:space="preserve">Region:</w:t>
            </w:r>
          </w:p>
        </w:tc>
        <w:tc>
          <w:tcPr>
            <w:gridSpan w:val="4"/>
            <w:tcBorders>
              <w:bottom w:color="999999" w:space="0" w:sz="4" w:val="single"/>
            </w:tcBorders>
            <w:vAlign w:val="center"/>
          </w:tcPr>
          <w:p w:rsidR="00000000" w:rsidDel="00000000" w:rsidP="00000000" w:rsidRDefault="00000000" w:rsidRPr="00000000" w14:paraId="00000087">
            <w:pPr>
              <w:ind w:left="0" w:hanging="2"/>
              <w:rPr>
                <w:sz w:val="24"/>
                <w:szCs w:val="24"/>
              </w:rPr>
            </w:pPr>
            <w:r w:rsidDel="00000000" w:rsidR="00000000" w:rsidRPr="00000000">
              <w:rPr>
                <w:sz w:val="24"/>
                <w:szCs w:val="24"/>
                <w:rtl w:val="0"/>
              </w:rPr>
              <w:t xml:space="preserve">Principal Name:</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SUBMISSION TIMELINE</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b w:val="1"/>
                <w:color w:val="000000"/>
                <w:sz w:val="24"/>
                <w:szCs w:val="24"/>
                <w:rtl w:val="0"/>
              </w:rPr>
              <w:t xml:space="preserve">Submission Deadline</w:t>
            </w:r>
            <w:r w:rsidDel="00000000" w:rsidR="00000000" w:rsidRPr="00000000">
              <w:rPr>
                <w:color w:val="000000"/>
                <w:sz w:val="24"/>
                <w:szCs w:val="24"/>
                <w:rtl w:val="0"/>
              </w:rPr>
              <w:t xml:space="preserve">:  </w:t>
            </w:r>
            <w:r w:rsidDel="00000000" w:rsidR="00000000" w:rsidRPr="00000000">
              <w:rPr>
                <w:sz w:val="24"/>
                <w:szCs w:val="24"/>
                <w:rtl w:val="0"/>
              </w:rPr>
              <w:t xml:space="preserve">June 15, 2023</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AGREEMENT</w:t>
            </w:r>
            <w:r w:rsidDel="00000000" w:rsidR="00000000" w:rsidRPr="00000000">
              <w:rPr>
                <w:rtl w:val="0"/>
              </w:rPr>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9B">
            <w:pPr>
              <w:spacing w:after="0" w:before="0" w:line="360" w:lineRule="auto"/>
              <w:ind w:left="0" w:hanging="2"/>
              <w:jc w:val="center"/>
              <w:rPr>
                <w:sz w:val="22"/>
                <w:szCs w:val="22"/>
              </w:rPr>
            </w:pPr>
            <w:r w:rsidDel="00000000" w:rsidR="00000000" w:rsidRPr="00000000">
              <w:rPr>
                <w:rtl w:val="0"/>
              </w:rPr>
            </w:r>
          </w:p>
          <w:p w:rsidR="00000000" w:rsidDel="00000000" w:rsidP="00000000" w:rsidRDefault="00000000" w:rsidRPr="00000000" w14:paraId="0000009C">
            <w:pPr>
              <w:numPr>
                <w:ilvl w:val="0"/>
                <w:numId w:val="4"/>
              </w:numPr>
              <w:spacing w:after="0" w:before="0" w:line="360" w:lineRule="auto"/>
              <w:ind w:left="0" w:hanging="2"/>
              <w:jc w:val="center"/>
              <w:rPr>
                <w:sz w:val="22"/>
                <w:szCs w:val="22"/>
              </w:rPr>
            </w:pPr>
            <w:r w:rsidDel="00000000" w:rsidR="00000000" w:rsidRPr="00000000">
              <w:rPr>
                <w:sz w:val="22"/>
                <w:szCs w:val="22"/>
                <w:rtl w:val="0"/>
              </w:rPr>
              <w:t xml:space="preserve">I will attend a planning meeting with the Industry Development Specialist for the program and the Curriculum Specialist in regards to material formatting, general expectations, and content.</w:t>
            </w:r>
          </w:p>
          <w:p w:rsidR="00000000" w:rsidDel="00000000" w:rsidP="00000000" w:rsidRDefault="00000000" w:rsidRPr="00000000" w14:paraId="0000009D">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all learning guide drafts and corresponding materials according to the timeline TBA.</w:t>
            </w:r>
          </w:p>
          <w:p w:rsidR="00000000" w:rsidDel="00000000" w:rsidP="00000000" w:rsidRDefault="00000000" w:rsidRPr="00000000" w14:paraId="0000009E">
            <w:pPr>
              <w:spacing w:after="0" w:before="0" w:lineRule="auto"/>
              <w:ind w:left="0" w:hanging="2"/>
              <w:jc w:val="center"/>
              <w:rPr>
                <w:sz w:val="22"/>
                <w:szCs w:val="22"/>
              </w:rPr>
            </w:pPr>
            <w:r w:rsidDel="00000000" w:rsidR="00000000" w:rsidRPr="00000000">
              <w:rPr>
                <w:rtl w:val="0"/>
              </w:rPr>
            </w:r>
          </w:p>
          <w:p w:rsidR="00000000" w:rsidDel="00000000" w:rsidP="00000000" w:rsidRDefault="00000000" w:rsidRPr="00000000" w14:paraId="0000009F">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my </w:t>
            </w:r>
            <w:r w:rsidDel="00000000" w:rsidR="00000000" w:rsidRPr="00000000">
              <w:rPr>
                <w:i w:val="1"/>
                <w:sz w:val="22"/>
                <w:szCs w:val="22"/>
                <w:rtl w:val="0"/>
              </w:rPr>
              <w:t xml:space="preserve">EC Attendance Log</w:t>
            </w:r>
            <w:r w:rsidDel="00000000" w:rsidR="00000000" w:rsidRPr="00000000">
              <w:rPr>
                <w:sz w:val="22"/>
                <w:szCs w:val="22"/>
                <w:rtl w:val="0"/>
              </w:rPr>
              <w:t xml:space="preserve"> in a timely manner and have it filled out properly according to project guidelines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1">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adhere to the </w:t>
            </w:r>
            <w:r w:rsidDel="00000000" w:rsidR="00000000" w:rsidRPr="00000000">
              <w:rPr>
                <w:i w:val="1"/>
                <w:sz w:val="22"/>
                <w:szCs w:val="22"/>
                <w:rtl w:val="0"/>
              </w:rPr>
              <w:t xml:space="preserve">EC Attendance Log </w:t>
            </w:r>
            <w:r w:rsidDel="00000000" w:rsidR="00000000" w:rsidRPr="00000000">
              <w:rPr>
                <w:sz w:val="22"/>
                <w:szCs w:val="22"/>
                <w:rtl w:val="0"/>
              </w:rPr>
              <w:t xml:space="preserve">submission timeline</w:t>
              <w:br w:type="textWrapping"/>
            </w:r>
          </w:p>
          <w:p w:rsidR="00000000" w:rsidDel="00000000" w:rsidP="00000000" w:rsidRDefault="00000000" w:rsidRPr="00000000" w14:paraId="000000A2">
            <w:pPr>
              <w:spacing w:after="0" w:before="0" w:lineRule="auto"/>
              <w:ind w:left="720" w:firstLine="0"/>
              <w:jc w:val="left"/>
              <w:rPr>
                <w:sz w:val="24"/>
                <w:szCs w:val="24"/>
              </w:rPr>
            </w:pPr>
            <w:r w:rsidDel="00000000" w:rsidR="00000000" w:rsidRPr="00000000">
              <w:rPr>
                <w:sz w:val="22"/>
                <w:szCs w:val="22"/>
                <w:rtl w:val="0"/>
              </w:rPr>
              <w:br w:type="textWrapping"/>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SIGNATURES</w:t>
            </w:r>
            <w:r w:rsidDel="00000000" w:rsidR="00000000" w:rsidRPr="00000000">
              <w:rPr>
                <w:rtl w:val="0"/>
              </w:rPr>
            </w:r>
          </w:p>
        </w:tc>
      </w:tr>
      <w:tr>
        <w:trPr>
          <w:cantSplit w:val="0"/>
          <w:trHeight w:val="523" w:hRule="atLeast"/>
          <w:tblHeader w:val="0"/>
        </w:trPr>
        <w:tc>
          <w:tcPr>
            <w:gridSpan w:val="5"/>
            <w:tcBorders>
              <w:bottom w:color="999999" w:space="0" w:sz="4" w:val="single"/>
            </w:tcBorders>
            <w:vAlign w:val="center"/>
          </w:tcPr>
          <w:p w:rsidR="00000000" w:rsidDel="00000000" w:rsidP="00000000" w:rsidRDefault="00000000" w:rsidRPr="00000000" w14:paraId="000000AC">
            <w:pPr>
              <w:ind w:left="0" w:hanging="2"/>
              <w:jc w:val="center"/>
              <w:rPr>
                <w:sz w:val="24"/>
                <w:szCs w:val="24"/>
              </w:rPr>
            </w:pPr>
            <w:r w:rsidDel="00000000" w:rsidR="00000000" w:rsidRPr="00000000">
              <w:rPr>
                <w:sz w:val="24"/>
                <w:szCs w:val="24"/>
                <w:rtl w:val="0"/>
              </w:rPr>
              <w:t xml:space="preserve">Your signature below indicates acknowledgment of the agreement and your commitment to the position</w:t>
            </w:r>
          </w:p>
        </w:tc>
      </w:tr>
      <w:tr>
        <w:trPr>
          <w:cantSplit w:val="0"/>
          <w:trHeight w:val="230" w:hRule="atLeast"/>
          <w:tblHeader w:val="0"/>
        </w:trPr>
        <w:tc>
          <w:tcPr>
            <w:gridSpan w:val="5"/>
            <w:vAlign w:val="center"/>
          </w:tcPr>
          <w:p w:rsidR="00000000" w:rsidDel="00000000" w:rsidP="00000000" w:rsidRDefault="00000000" w:rsidRPr="00000000" w14:paraId="000000B1">
            <w:pPr>
              <w:ind w:left="0" w:hanging="2"/>
              <w:rPr>
                <w:sz w:val="24"/>
                <w:szCs w:val="24"/>
              </w:rPr>
            </w:pPr>
            <w:r w:rsidDel="00000000" w:rsidR="00000000" w:rsidRPr="00000000">
              <w:rPr>
                <w:sz w:val="24"/>
                <w:szCs w:val="24"/>
                <w:rtl w:val="0"/>
              </w:rPr>
              <w:t xml:space="preserve">Signature of Applicant:</w:t>
              <w:br w:type="textWrapping"/>
            </w:r>
          </w:p>
        </w:tc>
      </w:tr>
      <w:tr>
        <w:trPr>
          <w:cantSplit w:val="0"/>
          <w:trHeight w:val="230" w:hRule="atLeast"/>
          <w:tblHeader w:val="0"/>
        </w:trPr>
        <w:tc>
          <w:tcPr>
            <w:gridSpan w:val="5"/>
            <w:vAlign w:val="center"/>
          </w:tcPr>
          <w:p w:rsidR="00000000" w:rsidDel="00000000" w:rsidP="00000000" w:rsidRDefault="00000000" w:rsidRPr="00000000" w14:paraId="000000B6">
            <w:pPr>
              <w:ind w:left="0" w:hanging="2"/>
              <w:rPr>
                <w:sz w:val="24"/>
                <w:szCs w:val="24"/>
              </w:rPr>
            </w:pPr>
            <w:r w:rsidDel="00000000" w:rsidR="00000000" w:rsidRPr="00000000">
              <w:rPr>
                <w:sz w:val="24"/>
                <w:szCs w:val="24"/>
                <w:rtl w:val="0"/>
              </w:rPr>
              <w:t xml:space="preserve">Employee ID#: </w:t>
              <w:br w:type="textWrapping"/>
              <w:t xml:space="preserve"> </w:t>
            </w:r>
          </w:p>
        </w:tc>
      </w:tr>
    </w:tbl>
    <w:p w:rsidR="00000000" w:rsidDel="00000000" w:rsidP="00000000" w:rsidRDefault="00000000" w:rsidRPr="00000000" w14:paraId="000000BB">
      <w:pPr>
        <w:ind w:left="0" w:hanging="2"/>
        <w:rPr/>
      </w:pPr>
      <w:r w:rsidDel="00000000" w:rsidR="00000000" w:rsidRPr="00000000">
        <w:rPr>
          <w:rtl w:val="0"/>
        </w:rPr>
      </w:r>
    </w:p>
    <w:p w:rsidR="00000000" w:rsidDel="00000000" w:rsidP="00000000" w:rsidRDefault="00000000" w:rsidRPr="00000000" w14:paraId="000000BC">
      <w:pPr>
        <w:ind w:left="0" w:hanging="2"/>
        <w:rPr/>
      </w:pPr>
      <w:r w:rsidDel="00000000" w:rsidR="00000000" w:rsidRPr="00000000">
        <w:rPr>
          <w:rtl w:val="0"/>
        </w:rPr>
      </w:r>
    </w:p>
    <w:sectPr>
      <w:headerReference r:id="rId12" w:type="default"/>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Date posted: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0" w:line="240" w:lineRule="auto"/>
      <w:ind w:left="0" w:hanging="2"/>
      <w:jc w:val="center"/>
      <w:rPr>
        <w:rFonts w:ascii="Palatino Linotype" w:cs="Palatino Linotype" w:eastAsia="Palatino Linotype" w:hAnsi="Palatino Linotype"/>
        <w:b w:val="1"/>
        <w:smallCaps w:val="1"/>
        <w:color w:val="262626"/>
        <w:sz w:val="24"/>
        <w:szCs w:val="24"/>
      </w:rPr>
    </w:pPr>
    <w:r w:rsidDel="00000000" w:rsidR="00000000" w:rsidRPr="00000000">
      <w:rPr>
        <w:rFonts w:ascii="Palatino Linotype" w:cs="Palatino Linotype" w:eastAsia="Palatino Linotype" w:hAnsi="Palatino Linotype"/>
        <w:b w:val="1"/>
        <w:smallCaps w:val="1"/>
        <w:color w:val="262626"/>
        <w:sz w:val="24"/>
        <w:szCs w:val="24"/>
        <w:rtl w:val="0"/>
      </w:rPr>
      <w:t xml:space="preserve">THE SCHOOL DISTRICT OF PHILADELPHIA</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Fonts w:ascii="Palatino Linotype" w:cs="Palatino Linotype" w:eastAsia="Palatino Linotype" w:hAnsi="Palatino Linotype"/>
        <w:i w:val="1"/>
        <w:color w:val="000000"/>
        <w:sz w:val="22"/>
        <w:szCs w:val="22"/>
        <w:rtl w:val="0"/>
      </w:rPr>
      <w:t xml:space="preserve">Office Of Human 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guzman@philasd.org" TargetMode="External"/><Relationship Id="rId10" Type="http://schemas.openxmlformats.org/officeDocument/2006/relationships/hyperlink" Target="mailto:miguzman@philasd.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yun@phila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novello@philasd.org" TargetMode="External"/><Relationship Id="rId8" Type="http://schemas.openxmlformats.org/officeDocument/2006/relationships/hyperlink" Target="mailto:dmagasich@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